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28" w:rsidRPr="00E51976" w:rsidRDefault="002E0728" w:rsidP="00456F32">
      <w:pPr>
        <w:jc w:val="center"/>
        <w:rPr>
          <w:rFonts w:ascii="Arial Narrow" w:hAnsi="Arial Narrow"/>
          <w:b/>
          <w:sz w:val="48"/>
          <w:szCs w:val="28"/>
        </w:rPr>
      </w:pPr>
      <w:r w:rsidRPr="00E51976">
        <w:rPr>
          <w:rFonts w:ascii="Arial Narrow" w:hAnsi="Arial Narrow"/>
          <w:b/>
          <w:sz w:val="48"/>
          <w:szCs w:val="28"/>
        </w:rPr>
        <w:t>Omaxe Chowk to go under fit-out soon</w:t>
      </w:r>
    </w:p>
    <w:p w:rsidR="00DA399D" w:rsidRDefault="00DA399D" w:rsidP="002E0728">
      <w:pPr>
        <w:jc w:val="both"/>
        <w:rPr>
          <w:rFonts w:ascii="Arial Narrow" w:hAnsi="Arial Narrow"/>
          <w:sz w:val="28"/>
          <w:szCs w:val="28"/>
        </w:rPr>
      </w:pPr>
    </w:p>
    <w:p w:rsidR="002E0728" w:rsidRPr="002E0728" w:rsidRDefault="00A81550" w:rsidP="002E0728">
      <w:pPr>
        <w:jc w:val="both"/>
        <w:rPr>
          <w:rFonts w:ascii="Arial Narrow" w:hAnsi="Arial Narrow"/>
          <w:sz w:val="28"/>
          <w:szCs w:val="28"/>
        </w:rPr>
      </w:pPr>
      <w:r>
        <w:rPr>
          <w:rFonts w:ascii="Arial Narrow" w:hAnsi="Arial Narrow"/>
          <w:b/>
          <w:sz w:val="28"/>
          <w:szCs w:val="28"/>
        </w:rPr>
        <w:t xml:space="preserve">New Delhi, </w:t>
      </w:r>
      <w:r w:rsidR="00AB549E">
        <w:rPr>
          <w:rFonts w:ascii="Arial Narrow" w:hAnsi="Arial Narrow"/>
          <w:b/>
          <w:sz w:val="28"/>
          <w:szCs w:val="28"/>
        </w:rPr>
        <w:t xml:space="preserve">May </w:t>
      </w:r>
      <w:r>
        <w:rPr>
          <w:rFonts w:ascii="Arial Narrow" w:hAnsi="Arial Narrow"/>
          <w:b/>
          <w:sz w:val="28"/>
          <w:szCs w:val="28"/>
        </w:rPr>
        <w:t>10</w:t>
      </w:r>
      <w:r w:rsidR="00E1173D" w:rsidRPr="00E1173D">
        <w:rPr>
          <w:rFonts w:ascii="Arial Narrow" w:hAnsi="Arial Narrow"/>
          <w:b/>
          <w:sz w:val="28"/>
          <w:szCs w:val="28"/>
        </w:rPr>
        <w:t>, 2022:</w:t>
      </w:r>
      <w:r w:rsidR="00E1173D">
        <w:rPr>
          <w:rFonts w:ascii="Arial Narrow" w:hAnsi="Arial Narrow"/>
          <w:sz w:val="28"/>
          <w:szCs w:val="28"/>
        </w:rPr>
        <w:t xml:space="preserve"> </w:t>
      </w:r>
      <w:r w:rsidR="002E0728" w:rsidRPr="002E0728">
        <w:rPr>
          <w:rFonts w:ascii="Arial Narrow" w:hAnsi="Arial Narrow"/>
          <w:sz w:val="28"/>
          <w:szCs w:val="28"/>
        </w:rPr>
        <w:t xml:space="preserve">With footfall </w:t>
      </w:r>
      <w:r w:rsidR="002E0728">
        <w:rPr>
          <w:rFonts w:ascii="Arial Narrow" w:hAnsi="Arial Narrow"/>
          <w:sz w:val="28"/>
          <w:szCs w:val="28"/>
        </w:rPr>
        <w:t xml:space="preserve">and sales in malls </w:t>
      </w:r>
      <w:r w:rsidR="002E0728" w:rsidRPr="002E0728">
        <w:rPr>
          <w:rFonts w:ascii="Arial Narrow" w:hAnsi="Arial Narrow"/>
          <w:sz w:val="28"/>
          <w:szCs w:val="28"/>
        </w:rPr>
        <w:t>nearing pre-</w:t>
      </w:r>
      <w:proofErr w:type="spellStart"/>
      <w:r w:rsidR="002E0728" w:rsidRPr="002E0728">
        <w:rPr>
          <w:rFonts w:ascii="Arial Narrow" w:hAnsi="Arial Narrow"/>
          <w:sz w:val="28"/>
          <w:szCs w:val="28"/>
        </w:rPr>
        <w:t>covid</w:t>
      </w:r>
      <w:proofErr w:type="spellEnd"/>
      <w:r w:rsidR="002E0728" w:rsidRPr="002E0728">
        <w:rPr>
          <w:rFonts w:ascii="Arial Narrow" w:hAnsi="Arial Narrow"/>
          <w:sz w:val="28"/>
          <w:szCs w:val="28"/>
        </w:rPr>
        <w:t xml:space="preserve"> levels, there is a growing buzz among retailers to occupy premium space across several high potential retail properties. Omaxe Chowk</w:t>
      </w:r>
      <w:r w:rsidR="002E0728">
        <w:rPr>
          <w:rFonts w:ascii="Arial Narrow" w:hAnsi="Arial Narrow"/>
          <w:sz w:val="28"/>
          <w:szCs w:val="28"/>
        </w:rPr>
        <w:t xml:space="preserve"> in Delhi’s Chandni Chowk</w:t>
      </w:r>
      <w:r w:rsidR="002E0728" w:rsidRPr="002E0728">
        <w:rPr>
          <w:rFonts w:ascii="Arial Narrow" w:hAnsi="Arial Narrow"/>
          <w:sz w:val="28"/>
          <w:szCs w:val="28"/>
        </w:rPr>
        <w:t>, exp</w:t>
      </w:r>
      <w:r w:rsidR="00AD29C6">
        <w:rPr>
          <w:rFonts w:ascii="Arial Narrow" w:hAnsi="Arial Narrow"/>
          <w:sz w:val="28"/>
          <w:szCs w:val="28"/>
        </w:rPr>
        <w:t xml:space="preserve">ected to go under fit-out soon </w:t>
      </w:r>
      <w:r w:rsidR="002E0728">
        <w:rPr>
          <w:rFonts w:ascii="Arial Narrow" w:hAnsi="Arial Narrow"/>
          <w:sz w:val="28"/>
          <w:szCs w:val="28"/>
        </w:rPr>
        <w:t xml:space="preserve">has been witnessing an increase in </w:t>
      </w:r>
      <w:r w:rsidR="002E0728" w:rsidRPr="002E0728">
        <w:rPr>
          <w:rFonts w:ascii="Arial Narrow" w:hAnsi="Arial Narrow"/>
          <w:sz w:val="28"/>
          <w:szCs w:val="28"/>
        </w:rPr>
        <w:t xml:space="preserve">visits by several national and international brands in the last few </w:t>
      </w:r>
      <w:r w:rsidR="002E0728">
        <w:rPr>
          <w:rFonts w:ascii="Arial Narrow" w:hAnsi="Arial Narrow"/>
          <w:sz w:val="28"/>
          <w:szCs w:val="28"/>
        </w:rPr>
        <w:t>weeks</w:t>
      </w:r>
      <w:r w:rsidR="002E0728" w:rsidRPr="002E0728">
        <w:rPr>
          <w:rFonts w:ascii="Arial Narrow" w:hAnsi="Arial Narrow"/>
          <w:sz w:val="28"/>
          <w:szCs w:val="28"/>
        </w:rPr>
        <w:t xml:space="preserve">. </w:t>
      </w:r>
    </w:p>
    <w:p w:rsidR="002E0728" w:rsidRPr="002E0728" w:rsidRDefault="002E0728" w:rsidP="002E0728">
      <w:pPr>
        <w:jc w:val="both"/>
        <w:rPr>
          <w:rFonts w:ascii="Arial Narrow" w:hAnsi="Arial Narrow"/>
          <w:sz w:val="28"/>
          <w:szCs w:val="28"/>
        </w:rPr>
      </w:pPr>
      <w:proofErr w:type="spellStart"/>
      <w:r w:rsidRPr="002E0728">
        <w:rPr>
          <w:rFonts w:ascii="Arial Narrow" w:hAnsi="Arial Narrow"/>
          <w:sz w:val="28"/>
          <w:szCs w:val="28"/>
        </w:rPr>
        <w:t>Jatin</w:t>
      </w:r>
      <w:proofErr w:type="spellEnd"/>
      <w:r w:rsidRPr="002E0728">
        <w:rPr>
          <w:rFonts w:ascii="Arial Narrow" w:hAnsi="Arial Narrow"/>
          <w:sz w:val="28"/>
          <w:szCs w:val="28"/>
        </w:rPr>
        <w:t xml:space="preserve"> </w:t>
      </w:r>
      <w:proofErr w:type="spellStart"/>
      <w:r w:rsidRPr="002E0728">
        <w:rPr>
          <w:rFonts w:ascii="Arial Narrow" w:hAnsi="Arial Narrow"/>
          <w:sz w:val="28"/>
          <w:szCs w:val="28"/>
        </w:rPr>
        <w:t>Goel</w:t>
      </w:r>
      <w:proofErr w:type="spellEnd"/>
      <w:r w:rsidRPr="002E0728">
        <w:rPr>
          <w:rFonts w:ascii="Arial Narrow" w:hAnsi="Arial Narrow"/>
          <w:sz w:val="28"/>
          <w:szCs w:val="28"/>
        </w:rPr>
        <w:t xml:space="preserve">, Director, Omaxe Ltd. said: "Brands have shown a great deal of enthusiasm and are waiting for its opening with a lot of expectations. Several national and international brands and traditional businesses from Delhi and </w:t>
      </w:r>
      <w:r w:rsidR="00A81550">
        <w:rPr>
          <w:rFonts w:ascii="Arial Narrow" w:hAnsi="Arial Narrow"/>
          <w:sz w:val="28"/>
          <w:szCs w:val="28"/>
        </w:rPr>
        <w:t xml:space="preserve">around </w:t>
      </w:r>
      <w:r w:rsidRPr="002E0728">
        <w:rPr>
          <w:rFonts w:ascii="Arial Narrow" w:hAnsi="Arial Narrow"/>
          <w:sz w:val="28"/>
          <w:szCs w:val="28"/>
        </w:rPr>
        <w:t xml:space="preserve">India have visited Omaxe Chowk in the last few weeks. Many have already signed up." </w:t>
      </w:r>
    </w:p>
    <w:p w:rsidR="002E0728" w:rsidRPr="00D83ADC" w:rsidRDefault="002E0728" w:rsidP="002E0728">
      <w:pPr>
        <w:jc w:val="both"/>
        <w:rPr>
          <w:rFonts w:ascii="Arial Narrow" w:hAnsi="Arial Narrow"/>
          <w:sz w:val="28"/>
          <w:szCs w:val="28"/>
        </w:rPr>
      </w:pPr>
      <w:r w:rsidRPr="002E0728">
        <w:rPr>
          <w:rFonts w:ascii="Arial Narrow" w:hAnsi="Arial Narrow"/>
          <w:sz w:val="28"/>
          <w:szCs w:val="28"/>
        </w:rPr>
        <w:t xml:space="preserve">Omaxe Chowk is a multilevel parking cum commercial project which is being developed in PPP </w:t>
      </w:r>
      <w:r w:rsidR="00E267B5">
        <w:rPr>
          <w:rFonts w:ascii="Arial Narrow" w:hAnsi="Arial Narrow"/>
          <w:sz w:val="28"/>
          <w:szCs w:val="28"/>
        </w:rPr>
        <w:t xml:space="preserve">model </w:t>
      </w:r>
      <w:r w:rsidRPr="002E0728">
        <w:rPr>
          <w:rFonts w:ascii="Arial Narrow" w:hAnsi="Arial Narrow"/>
          <w:sz w:val="28"/>
          <w:szCs w:val="28"/>
        </w:rPr>
        <w:t>with North Delhi Municipal Corporation in Chandni Chowk</w:t>
      </w:r>
      <w:r w:rsidR="0013217F">
        <w:rPr>
          <w:rFonts w:ascii="Arial Narrow" w:hAnsi="Arial Narrow"/>
          <w:sz w:val="28"/>
          <w:szCs w:val="28"/>
        </w:rPr>
        <w:t xml:space="preserve"> - </w:t>
      </w:r>
      <w:r w:rsidR="00E267B5">
        <w:rPr>
          <w:rFonts w:ascii="Arial Narrow" w:hAnsi="Arial Narrow"/>
          <w:sz w:val="28"/>
          <w:szCs w:val="28"/>
        </w:rPr>
        <w:t xml:space="preserve">Delhi’s oldest </w:t>
      </w:r>
      <w:r w:rsidR="000A7D31">
        <w:rPr>
          <w:rFonts w:ascii="Arial Narrow" w:hAnsi="Arial Narrow"/>
          <w:sz w:val="28"/>
          <w:szCs w:val="28"/>
        </w:rPr>
        <w:t xml:space="preserve">and one of the biggest wholesale and retail </w:t>
      </w:r>
      <w:r w:rsidR="00E267B5">
        <w:rPr>
          <w:rFonts w:ascii="Arial Narrow" w:hAnsi="Arial Narrow"/>
          <w:sz w:val="28"/>
          <w:szCs w:val="28"/>
        </w:rPr>
        <w:t>market</w:t>
      </w:r>
      <w:r w:rsidR="00504BF7">
        <w:rPr>
          <w:rFonts w:ascii="Arial Narrow" w:hAnsi="Arial Narrow"/>
          <w:sz w:val="28"/>
          <w:szCs w:val="28"/>
        </w:rPr>
        <w:t>s</w:t>
      </w:r>
      <w:r w:rsidRPr="002E0728">
        <w:rPr>
          <w:rFonts w:ascii="Arial Narrow" w:hAnsi="Arial Narrow"/>
          <w:sz w:val="28"/>
          <w:szCs w:val="28"/>
        </w:rPr>
        <w:t xml:space="preserve">. The project is of utmost infrastructure and heritage value and keen observers of the retail industry are of the opinion that not just traditional businesses but established brands have been eyeing Chandni Chowk for a long period of time. </w:t>
      </w:r>
      <w:r w:rsidR="00504BF7" w:rsidRPr="00D83ADC">
        <w:rPr>
          <w:rFonts w:ascii="Arial Narrow" w:hAnsi="Arial Narrow"/>
          <w:sz w:val="28"/>
          <w:szCs w:val="28"/>
        </w:rPr>
        <w:t xml:space="preserve">Its redevelopment has </w:t>
      </w:r>
      <w:r w:rsidR="00643F26">
        <w:rPr>
          <w:rFonts w:ascii="Arial Narrow" w:hAnsi="Arial Narrow"/>
          <w:sz w:val="28"/>
          <w:szCs w:val="28"/>
        </w:rPr>
        <w:t xml:space="preserve">upped the sentiments of </w:t>
      </w:r>
      <w:r w:rsidR="00A41B60">
        <w:rPr>
          <w:rFonts w:ascii="Arial Narrow" w:hAnsi="Arial Narrow"/>
          <w:sz w:val="28"/>
          <w:szCs w:val="28"/>
        </w:rPr>
        <w:t xml:space="preserve">not just </w:t>
      </w:r>
      <w:r w:rsidR="00643F26">
        <w:rPr>
          <w:rFonts w:ascii="Arial Narrow" w:hAnsi="Arial Narrow"/>
          <w:sz w:val="28"/>
          <w:szCs w:val="28"/>
        </w:rPr>
        <w:t>retailers</w:t>
      </w:r>
      <w:r w:rsidR="00A41B60">
        <w:rPr>
          <w:rFonts w:ascii="Arial Narrow" w:hAnsi="Arial Narrow"/>
          <w:sz w:val="28"/>
          <w:szCs w:val="28"/>
        </w:rPr>
        <w:t xml:space="preserve"> but also </w:t>
      </w:r>
      <w:r w:rsidR="00E1173D" w:rsidRPr="00D83ADC">
        <w:rPr>
          <w:rFonts w:ascii="Arial Narrow" w:hAnsi="Arial Narrow"/>
          <w:sz w:val="28"/>
          <w:szCs w:val="28"/>
        </w:rPr>
        <w:t>tourists and shopper</w:t>
      </w:r>
      <w:r w:rsidR="00A81550">
        <w:rPr>
          <w:rFonts w:ascii="Arial Narrow" w:hAnsi="Arial Narrow"/>
          <w:sz w:val="28"/>
          <w:szCs w:val="28"/>
        </w:rPr>
        <w:t>s</w:t>
      </w:r>
      <w:r w:rsidR="00504BF7" w:rsidRPr="00D83ADC">
        <w:rPr>
          <w:rFonts w:ascii="Arial Narrow" w:hAnsi="Arial Narrow"/>
          <w:sz w:val="28"/>
          <w:szCs w:val="28"/>
        </w:rPr>
        <w:t xml:space="preserve">. </w:t>
      </w:r>
    </w:p>
    <w:p w:rsidR="002E0728" w:rsidRPr="00D83ADC" w:rsidRDefault="002E0728" w:rsidP="002E0728">
      <w:pPr>
        <w:jc w:val="both"/>
        <w:rPr>
          <w:rFonts w:ascii="Arial Narrow" w:hAnsi="Arial Narrow"/>
          <w:sz w:val="28"/>
          <w:szCs w:val="28"/>
        </w:rPr>
      </w:pPr>
      <w:proofErr w:type="spellStart"/>
      <w:r w:rsidRPr="00D83ADC">
        <w:rPr>
          <w:rFonts w:ascii="Arial Narrow" w:hAnsi="Arial Narrow"/>
          <w:sz w:val="28"/>
          <w:szCs w:val="28"/>
        </w:rPr>
        <w:t>Goel</w:t>
      </w:r>
      <w:proofErr w:type="spellEnd"/>
      <w:r w:rsidRPr="00D83ADC">
        <w:rPr>
          <w:rFonts w:ascii="Arial Narrow" w:hAnsi="Arial Narrow"/>
          <w:sz w:val="28"/>
          <w:szCs w:val="28"/>
        </w:rPr>
        <w:t xml:space="preserve"> adds, "</w:t>
      </w:r>
      <w:r w:rsidR="00A81550">
        <w:rPr>
          <w:rFonts w:ascii="Arial Narrow" w:hAnsi="Arial Narrow"/>
          <w:sz w:val="28"/>
          <w:szCs w:val="28"/>
        </w:rPr>
        <w:t>The l</w:t>
      </w:r>
      <w:r w:rsidR="000D572F" w:rsidRPr="00D83ADC">
        <w:rPr>
          <w:rFonts w:ascii="Arial Narrow" w:hAnsi="Arial Narrow"/>
          <w:sz w:val="28"/>
          <w:szCs w:val="28"/>
        </w:rPr>
        <w:t>ack of organised space in Chandni Chowk</w:t>
      </w:r>
      <w:r w:rsidR="009C002B">
        <w:rPr>
          <w:rFonts w:ascii="Arial Narrow" w:hAnsi="Arial Narrow"/>
          <w:sz w:val="28"/>
          <w:szCs w:val="28"/>
        </w:rPr>
        <w:t xml:space="preserve"> </w:t>
      </w:r>
      <w:r w:rsidR="000D572F" w:rsidRPr="00D83ADC">
        <w:rPr>
          <w:rFonts w:ascii="Arial Narrow" w:hAnsi="Arial Narrow"/>
          <w:sz w:val="28"/>
          <w:szCs w:val="28"/>
        </w:rPr>
        <w:t xml:space="preserve">has </w:t>
      </w:r>
      <w:r w:rsidRPr="00D83ADC">
        <w:rPr>
          <w:rFonts w:ascii="Arial Narrow" w:hAnsi="Arial Narrow"/>
          <w:sz w:val="28"/>
          <w:szCs w:val="28"/>
        </w:rPr>
        <w:t xml:space="preserve">prevented </w:t>
      </w:r>
      <w:r w:rsidR="000D572F" w:rsidRPr="00D83ADC">
        <w:rPr>
          <w:rFonts w:ascii="Arial Narrow" w:hAnsi="Arial Narrow"/>
          <w:sz w:val="28"/>
          <w:szCs w:val="28"/>
        </w:rPr>
        <w:t xml:space="preserve">brands </w:t>
      </w:r>
      <w:r w:rsidRPr="00D83ADC">
        <w:rPr>
          <w:rFonts w:ascii="Arial Narrow" w:hAnsi="Arial Narrow"/>
          <w:sz w:val="28"/>
          <w:szCs w:val="28"/>
        </w:rPr>
        <w:t xml:space="preserve">from entering this market.  Omaxe Chowk </w:t>
      </w:r>
      <w:r w:rsidR="00DB7597" w:rsidRPr="00D83ADC">
        <w:rPr>
          <w:rFonts w:ascii="Arial Narrow" w:hAnsi="Arial Narrow"/>
          <w:sz w:val="28"/>
          <w:szCs w:val="28"/>
        </w:rPr>
        <w:t xml:space="preserve">has </w:t>
      </w:r>
      <w:r w:rsidRPr="00D83ADC">
        <w:rPr>
          <w:rFonts w:ascii="Arial Narrow" w:hAnsi="Arial Narrow"/>
          <w:sz w:val="28"/>
          <w:szCs w:val="28"/>
        </w:rPr>
        <w:t xml:space="preserve">presented them with </w:t>
      </w:r>
      <w:r w:rsidR="000D572F" w:rsidRPr="00D83ADC">
        <w:rPr>
          <w:rFonts w:ascii="Arial Narrow" w:hAnsi="Arial Narrow"/>
          <w:sz w:val="28"/>
          <w:szCs w:val="28"/>
        </w:rPr>
        <w:t xml:space="preserve">this </w:t>
      </w:r>
      <w:r w:rsidRPr="00D83ADC">
        <w:rPr>
          <w:rFonts w:ascii="Arial Narrow" w:hAnsi="Arial Narrow"/>
          <w:sz w:val="28"/>
          <w:szCs w:val="28"/>
        </w:rPr>
        <w:t xml:space="preserve">opportunity </w:t>
      </w:r>
      <w:r w:rsidR="000D572F" w:rsidRPr="00D83ADC">
        <w:rPr>
          <w:rFonts w:ascii="Arial Narrow" w:hAnsi="Arial Narrow"/>
          <w:sz w:val="28"/>
          <w:szCs w:val="28"/>
        </w:rPr>
        <w:t xml:space="preserve">which </w:t>
      </w:r>
      <w:r w:rsidRPr="00D83ADC">
        <w:rPr>
          <w:rFonts w:ascii="Arial Narrow" w:hAnsi="Arial Narrow"/>
          <w:sz w:val="28"/>
          <w:szCs w:val="28"/>
        </w:rPr>
        <w:t xml:space="preserve">will help tap into </w:t>
      </w:r>
      <w:r w:rsidR="00DB7597" w:rsidRPr="00D83ADC">
        <w:rPr>
          <w:rFonts w:ascii="Arial Narrow" w:hAnsi="Arial Narrow"/>
          <w:sz w:val="28"/>
          <w:szCs w:val="28"/>
        </w:rPr>
        <w:t xml:space="preserve">approximately </w:t>
      </w:r>
      <w:r w:rsidRPr="00D83ADC">
        <w:rPr>
          <w:rFonts w:ascii="Arial Narrow" w:hAnsi="Arial Narrow"/>
          <w:sz w:val="28"/>
          <w:szCs w:val="28"/>
        </w:rPr>
        <w:t>4</w:t>
      </w:r>
      <w:r w:rsidR="00DB7597" w:rsidRPr="00D83ADC">
        <w:rPr>
          <w:rFonts w:ascii="Arial Narrow" w:hAnsi="Arial Narrow"/>
          <w:sz w:val="28"/>
          <w:szCs w:val="28"/>
        </w:rPr>
        <w:t xml:space="preserve"> to </w:t>
      </w:r>
      <w:r w:rsidRPr="00D83ADC">
        <w:rPr>
          <w:rFonts w:ascii="Arial Narrow" w:hAnsi="Arial Narrow"/>
          <w:sz w:val="28"/>
          <w:szCs w:val="28"/>
        </w:rPr>
        <w:t xml:space="preserve">6 lakh </w:t>
      </w:r>
      <w:r w:rsidR="005306FB" w:rsidRPr="00D83ADC">
        <w:rPr>
          <w:rFonts w:ascii="Arial Narrow" w:hAnsi="Arial Narrow"/>
          <w:sz w:val="28"/>
          <w:szCs w:val="28"/>
        </w:rPr>
        <w:t xml:space="preserve">visitors </w:t>
      </w:r>
      <w:r w:rsidRPr="00D83ADC">
        <w:rPr>
          <w:rFonts w:ascii="Arial Narrow" w:hAnsi="Arial Narrow"/>
          <w:sz w:val="28"/>
          <w:szCs w:val="28"/>
        </w:rPr>
        <w:t>who visit Chandni Chowk daily.</w:t>
      </w:r>
      <w:r w:rsidR="00AF0693">
        <w:rPr>
          <w:rFonts w:ascii="Arial Narrow" w:hAnsi="Arial Narrow"/>
          <w:sz w:val="28"/>
          <w:szCs w:val="28"/>
        </w:rPr>
        <w:t>”</w:t>
      </w:r>
      <w:r w:rsidR="00AF686B" w:rsidRPr="00D83ADC">
        <w:rPr>
          <w:rFonts w:ascii="Arial Narrow" w:hAnsi="Arial Narrow"/>
          <w:sz w:val="28"/>
          <w:szCs w:val="28"/>
        </w:rPr>
        <w:t xml:space="preserve"> </w:t>
      </w:r>
    </w:p>
    <w:p w:rsidR="002E0728" w:rsidRPr="00D83ADC" w:rsidRDefault="002E0728" w:rsidP="002E0728">
      <w:pPr>
        <w:jc w:val="both"/>
        <w:rPr>
          <w:rFonts w:ascii="Arial Narrow" w:hAnsi="Arial Narrow"/>
          <w:sz w:val="28"/>
          <w:szCs w:val="28"/>
        </w:rPr>
      </w:pPr>
      <w:r w:rsidRPr="00D83ADC">
        <w:rPr>
          <w:rFonts w:ascii="Arial Narrow" w:hAnsi="Arial Narrow"/>
          <w:sz w:val="28"/>
          <w:szCs w:val="28"/>
        </w:rPr>
        <w:t xml:space="preserve">The availability of parking for </w:t>
      </w:r>
      <w:r w:rsidR="00C47AC0" w:rsidRPr="00D83ADC">
        <w:rPr>
          <w:rFonts w:ascii="Arial Narrow" w:hAnsi="Arial Narrow"/>
          <w:sz w:val="28"/>
          <w:szCs w:val="28"/>
        </w:rPr>
        <w:t>approximately 2200</w:t>
      </w:r>
      <w:r w:rsidRPr="00D83ADC">
        <w:rPr>
          <w:rFonts w:ascii="Arial Narrow" w:hAnsi="Arial Narrow"/>
          <w:sz w:val="28"/>
          <w:szCs w:val="28"/>
        </w:rPr>
        <w:t xml:space="preserve"> cars and a proposed entry from Chandni Chowk metro station </w:t>
      </w:r>
      <w:r w:rsidR="005C4EED" w:rsidRPr="00D83ADC">
        <w:rPr>
          <w:rFonts w:ascii="Arial Narrow" w:hAnsi="Arial Narrow"/>
          <w:sz w:val="28"/>
          <w:szCs w:val="28"/>
        </w:rPr>
        <w:t xml:space="preserve">into Omaxe Chowk </w:t>
      </w:r>
      <w:r w:rsidRPr="00D83ADC">
        <w:rPr>
          <w:rFonts w:ascii="Arial Narrow" w:hAnsi="Arial Narrow"/>
          <w:sz w:val="28"/>
          <w:szCs w:val="28"/>
        </w:rPr>
        <w:t xml:space="preserve">will </w:t>
      </w:r>
      <w:r w:rsidR="00B01904" w:rsidRPr="00D83ADC">
        <w:rPr>
          <w:rFonts w:ascii="Arial Narrow" w:hAnsi="Arial Narrow"/>
          <w:sz w:val="28"/>
          <w:szCs w:val="28"/>
        </w:rPr>
        <w:t xml:space="preserve">generate organic eyeballs for brands. </w:t>
      </w:r>
      <w:r w:rsidRPr="00D83ADC">
        <w:rPr>
          <w:rFonts w:ascii="Arial Narrow" w:hAnsi="Arial Narrow"/>
          <w:sz w:val="28"/>
          <w:szCs w:val="28"/>
        </w:rPr>
        <w:t xml:space="preserve">The </w:t>
      </w:r>
      <w:proofErr w:type="spellStart"/>
      <w:r w:rsidRPr="00D83ADC">
        <w:rPr>
          <w:rFonts w:ascii="Arial Narrow" w:hAnsi="Arial Narrow"/>
          <w:sz w:val="28"/>
          <w:szCs w:val="28"/>
        </w:rPr>
        <w:t>pedes</w:t>
      </w:r>
      <w:r w:rsidR="00B01904" w:rsidRPr="00D83ADC">
        <w:rPr>
          <w:rFonts w:ascii="Arial Narrow" w:hAnsi="Arial Narrow"/>
          <w:sz w:val="28"/>
          <w:szCs w:val="28"/>
        </w:rPr>
        <w:t>trianis</w:t>
      </w:r>
      <w:r w:rsidRPr="00D83ADC">
        <w:rPr>
          <w:rFonts w:ascii="Arial Narrow" w:hAnsi="Arial Narrow"/>
          <w:sz w:val="28"/>
          <w:szCs w:val="28"/>
        </w:rPr>
        <w:t>ation</w:t>
      </w:r>
      <w:proofErr w:type="spellEnd"/>
      <w:r w:rsidRPr="00D83ADC">
        <w:rPr>
          <w:rFonts w:ascii="Arial Narrow" w:hAnsi="Arial Narrow"/>
          <w:sz w:val="28"/>
          <w:szCs w:val="28"/>
        </w:rPr>
        <w:t xml:space="preserve"> of 1.3 KM stretch between Red Fort and </w:t>
      </w:r>
      <w:proofErr w:type="spellStart"/>
      <w:r w:rsidRPr="00D83ADC">
        <w:rPr>
          <w:rFonts w:ascii="Arial Narrow" w:hAnsi="Arial Narrow"/>
          <w:sz w:val="28"/>
          <w:szCs w:val="28"/>
        </w:rPr>
        <w:t>Fatehpuri</w:t>
      </w:r>
      <w:proofErr w:type="spellEnd"/>
      <w:r w:rsidRPr="00D83ADC">
        <w:rPr>
          <w:rFonts w:ascii="Arial Narrow" w:hAnsi="Arial Narrow"/>
          <w:sz w:val="28"/>
          <w:szCs w:val="28"/>
        </w:rPr>
        <w:t xml:space="preserve"> Masjid and the inquisitive nature of human </w:t>
      </w:r>
      <w:proofErr w:type="spellStart"/>
      <w:r w:rsidRPr="00D83ADC">
        <w:rPr>
          <w:rFonts w:ascii="Arial Narrow" w:hAnsi="Arial Narrow"/>
          <w:sz w:val="28"/>
          <w:szCs w:val="28"/>
        </w:rPr>
        <w:t>behavior</w:t>
      </w:r>
      <w:proofErr w:type="spellEnd"/>
      <w:r w:rsidRPr="00D83ADC">
        <w:rPr>
          <w:rFonts w:ascii="Arial Narrow" w:hAnsi="Arial Narrow"/>
          <w:sz w:val="28"/>
          <w:szCs w:val="28"/>
        </w:rPr>
        <w:t xml:space="preserve"> - A Mall in Chandni Chowk - will further drive footfall into Omaxe Chowk- located opposite Sis </w:t>
      </w:r>
      <w:proofErr w:type="spellStart"/>
      <w:r w:rsidRPr="00D83ADC">
        <w:rPr>
          <w:rFonts w:ascii="Arial Narrow" w:hAnsi="Arial Narrow"/>
          <w:sz w:val="28"/>
          <w:szCs w:val="28"/>
        </w:rPr>
        <w:t>Ganj</w:t>
      </w:r>
      <w:proofErr w:type="spellEnd"/>
      <w:r w:rsidRPr="00D83ADC">
        <w:rPr>
          <w:rFonts w:ascii="Arial Narrow" w:hAnsi="Arial Narrow"/>
          <w:sz w:val="28"/>
          <w:szCs w:val="28"/>
        </w:rPr>
        <w:t xml:space="preserve"> </w:t>
      </w:r>
      <w:proofErr w:type="spellStart"/>
      <w:r w:rsidRPr="00D83ADC">
        <w:rPr>
          <w:rFonts w:ascii="Arial Narrow" w:hAnsi="Arial Narrow"/>
          <w:sz w:val="28"/>
          <w:szCs w:val="28"/>
        </w:rPr>
        <w:t>Gurudwara</w:t>
      </w:r>
      <w:proofErr w:type="spellEnd"/>
      <w:r w:rsidRPr="00D83ADC">
        <w:rPr>
          <w:rFonts w:ascii="Arial Narrow" w:hAnsi="Arial Narrow"/>
          <w:sz w:val="28"/>
          <w:szCs w:val="28"/>
        </w:rPr>
        <w:t xml:space="preserve"> and at a 5 min walk from Red Fort, Old Delhi Railway Station, </w:t>
      </w:r>
      <w:proofErr w:type="spellStart"/>
      <w:r w:rsidRPr="00D83ADC">
        <w:rPr>
          <w:rFonts w:ascii="Arial Narrow" w:hAnsi="Arial Narrow"/>
          <w:sz w:val="28"/>
          <w:szCs w:val="28"/>
        </w:rPr>
        <w:t>Gauri</w:t>
      </w:r>
      <w:proofErr w:type="spellEnd"/>
      <w:r w:rsidRPr="00D83ADC">
        <w:rPr>
          <w:rFonts w:ascii="Arial Narrow" w:hAnsi="Arial Narrow"/>
          <w:sz w:val="28"/>
          <w:szCs w:val="28"/>
        </w:rPr>
        <w:t xml:space="preserve"> Shankar </w:t>
      </w:r>
      <w:proofErr w:type="spellStart"/>
      <w:r w:rsidRPr="00D83ADC">
        <w:rPr>
          <w:rFonts w:ascii="Arial Narrow" w:hAnsi="Arial Narrow"/>
          <w:sz w:val="28"/>
          <w:szCs w:val="28"/>
        </w:rPr>
        <w:t>Mandir</w:t>
      </w:r>
      <w:proofErr w:type="spellEnd"/>
      <w:r w:rsidRPr="00D83ADC">
        <w:rPr>
          <w:rFonts w:ascii="Arial Narrow" w:hAnsi="Arial Narrow"/>
          <w:sz w:val="28"/>
          <w:szCs w:val="28"/>
        </w:rPr>
        <w:t xml:space="preserve">, Jain </w:t>
      </w:r>
      <w:proofErr w:type="spellStart"/>
      <w:r w:rsidRPr="00D83ADC">
        <w:rPr>
          <w:rFonts w:ascii="Arial Narrow" w:hAnsi="Arial Narrow"/>
          <w:sz w:val="28"/>
          <w:szCs w:val="28"/>
        </w:rPr>
        <w:t>Mandir</w:t>
      </w:r>
      <w:proofErr w:type="spellEnd"/>
      <w:r w:rsidRPr="00D83ADC">
        <w:rPr>
          <w:rFonts w:ascii="Arial Narrow" w:hAnsi="Arial Narrow"/>
          <w:sz w:val="28"/>
          <w:szCs w:val="28"/>
        </w:rPr>
        <w:t xml:space="preserve"> and famous markets like </w:t>
      </w:r>
      <w:proofErr w:type="spellStart"/>
      <w:r w:rsidRPr="00D83ADC">
        <w:rPr>
          <w:rFonts w:ascii="Arial Narrow" w:hAnsi="Arial Narrow"/>
          <w:sz w:val="28"/>
          <w:szCs w:val="28"/>
        </w:rPr>
        <w:t>Bhagirath</w:t>
      </w:r>
      <w:proofErr w:type="spellEnd"/>
      <w:r w:rsidRPr="00D83ADC">
        <w:rPr>
          <w:rFonts w:ascii="Arial Narrow" w:hAnsi="Arial Narrow"/>
          <w:sz w:val="28"/>
          <w:szCs w:val="28"/>
        </w:rPr>
        <w:t xml:space="preserve"> Palace, </w:t>
      </w:r>
      <w:proofErr w:type="spellStart"/>
      <w:r w:rsidRPr="00D83ADC">
        <w:rPr>
          <w:rFonts w:ascii="Arial Narrow" w:hAnsi="Arial Narrow"/>
          <w:sz w:val="28"/>
          <w:szCs w:val="28"/>
        </w:rPr>
        <w:t>Kucha</w:t>
      </w:r>
      <w:proofErr w:type="spellEnd"/>
      <w:r w:rsidRPr="00D83ADC">
        <w:rPr>
          <w:rFonts w:ascii="Arial Narrow" w:hAnsi="Arial Narrow"/>
          <w:sz w:val="28"/>
          <w:szCs w:val="28"/>
        </w:rPr>
        <w:t xml:space="preserve"> </w:t>
      </w:r>
      <w:proofErr w:type="spellStart"/>
      <w:r w:rsidRPr="00D83ADC">
        <w:rPr>
          <w:rFonts w:ascii="Arial Narrow" w:hAnsi="Arial Narrow"/>
          <w:sz w:val="28"/>
          <w:szCs w:val="28"/>
        </w:rPr>
        <w:t>Mahajani</w:t>
      </w:r>
      <w:proofErr w:type="spellEnd"/>
      <w:r w:rsidRPr="00D83ADC">
        <w:rPr>
          <w:rFonts w:ascii="Arial Narrow" w:hAnsi="Arial Narrow"/>
          <w:sz w:val="28"/>
          <w:szCs w:val="28"/>
        </w:rPr>
        <w:t xml:space="preserve">, </w:t>
      </w:r>
      <w:proofErr w:type="spellStart"/>
      <w:r w:rsidRPr="00D83ADC">
        <w:rPr>
          <w:rFonts w:ascii="Arial Narrow" w:hAnsi="Arial Narrow"/>
          <w:sz w:val="28"/>
          <w:szCs w:val="28"/>
        </w:rPr>
        <w:t>Nai</w:t>
      </w:r>
      <w:proofErr w:type="spellEnd"/>
      <w:r w:rsidRPr="00D83ADC">
        <w:rPr>
          <w:rFonts w:ascii="Arial Narrow" w:hAnsi="Arial Narrow"/>
          <w:sz w:val="28"/>
          <w:szCs w:val="28"/>
        </w:rPr>
        <w:t xml:space="preserve"> </w:t>
      </w:r>
      <w:proofErr w:type="spellStart"/>
      <w:r w:rsidRPr="00D83ADC">
        <w:rPr>
          <w:rFonts w:ascii="Arial Narrow" w:hAnsi="Arial Narrow"/>
          <w:sz w:val="28"/>
          <w:szCs w:val="28"/>
        </w:rPr>
        <w:t>Sadak</w:t>
      </w:r>
      <w:proofErr w:type="spellEnd"/>
      <w:r w:rsidRPr="00D83ADC">
        <w:rPr>
          <w:rFonts w:ascii="Arial Narrow" w:hAnsi="Arial Narrow"/>
          <w:sz w:val="28"/>
          <w:szCs w:val="28"/>
        </w:rPr>
        <w:t xml:space="preserve"> etc. </w:t>
      </w:r>
    </w:p>
    <w:p w:rsidR="00BC7D20" w:rsidRPr="002E0728" w:rsidRDefault="00517A83" w:rsidP="002E0728">
      <w:pPr>
        <w:jc w:val="both"/>
        <w:rPr>
          <w:rFonts w:ascii="Arial Narrow" w:hAnsi="Arial Narrow"/>
          <w:sz w:val="28"/>
          <w:szCs w:val="28"/>
        </w:rPr>
      </w:pPr>
      <w:r w:rsidRPr="00D83ADC">
        <w:rPr>
          <w:rFonts w:ascii="Arial Narrow" w:hAnsi="Arial Narrow"/>
          <w:sz w:val="28"/>
          <w:szCs w:val="28"/>
        </w:rPr>
        <w:t>Omaxe Chowk is working towards e</w:t>
      </w:r>
      <w:r w:rsidR="00BC7D20" w:rsidRPr="00D83ADC">
        <w:rPr>
          <w:rFonts w:ascii="Arial Narrow" w:hAnsi="Arial Narrow"/>
          <w:sz w:val="28"/>
          <w:szCs w:val="28"/>
        </w:rPr>
        <w:t xml:space="preserve">nhancing the </w:t>
      </w:r>
      <w:r w:rsidR="00D41B93">
        <w:rPr>
          <w:rFonts w:ascii="Arial Narrow" w:hAnsi="Arial Narrow"/>
          <w:sz w:val="28"/>
          <w:szCs w:val="28"/>
        </w:rPr>
        <w:t xml:space="preserve">retail and </w:t>
      </w:r>
      <w:r w:rsidR="00BC7D20" w:rsidRPr="00D83ADC">
        <w:rPr>
          <w:rFonts w:ascii="Arial Narrow" w:hAnsi="Arial Narrow"/>
          <w:sz w:val="28"/>
          <w:szCs w:val="28"/>
        </w:rPr>
        <w:t xml:space="preserve">shopping experience through modern amenities like </w:t>
      </w:r>
      <w:r w:rsidRPr="00D83ADC">
        <w:rPr>
          <w:rFonts w:ascii="Arial Narrow" w:hAnsi="Arial Narrow"/>
          <w:sz w:val="28"/>
          <w:szCs w:val="28"/>
        </w:rPr>
        <w:t xml:space="preserve">pollution-free and </w:t>
      </w:r>
      <w:r w:rsidR="00BC7D20" w:rsidRPr="00D83ADC">
        <w:rPr>
          <w:rFonts w:ascii="Arial Narrow" w:hAnsi="Arial Narrow"/>
          <w:sz w:val="28"/>
          <w:szCs w:val="28"/>
        </w:rPr>
        <w:t xml:space="preserve">clean spaces and </w:t>
      </w:r>
      <w:r w:rsidRPr="00D83ADC">
        <w:rPr>
          <w:rFonts w:ascii="Arial Narrow" w:hAnsi="Arial Narrow"/>
          <w:sz w:val="28"/>
          <w:szCs w:val="28"/>
        </w:rPr>
        <w:t>bringing under one roof a plethora of brands.</w:t>
      </w:r>
      <w:r>
        <w:rPr>
          <w:rFonts w:ascii="Arial Narrow" w:hAnsi="Arial Narrow"/>
          <w:sz w:val="28"/>
          <w:szCs w:val="28"/>
        </w:rPr>
        <w:t xml:space="preserve"> </w:t>
      </w:r>
    </w:p>
    <w:p w:rsidR="00795616" w:rsidRDefault="002E0728" w:rsidP="002E0728">
      <w:pPr>
        <w:jc w:val="both"/>
        <w:rPr>
          <w:rFonts w:ascii="Arial Narrow" w:hAnsi="Arial Narrow"/>
          <w:sz w:val="28"/>
          <w:szCs w:val="28"/>
        </w:rPr>
      </w:pPr>
      <w:r w:rsidRPr="002E0728">
        <w:rPr>
          <w:rFonts w:ascii="Arial Narrow" w:hAnsi="Arial Narrow"/>
          <w:sz w:val="28"/>
          <w:szCs w:val="28"/>
        </w:rPr>
        <w:t>The construction of Omaxe Chowk</w:t>
      </w:r>
      <w:r w:rsidR="007831CE">
        <w:rPr>
          <w:rFonts w:ascii="Arial Narrow" w:hAnsi="Arial Narrow"/>
          <w:sz w:val="28"/>
          <w:szCs w:val="28"/>
        </w:rPr>
        <w:t xml:space="preserve"> </w:t>
      </w:r>
      <w:r w:rsidR="006F651E">
        <w:rPr>
          <w:rFonts w:ascii="Arial Narrow" w:hAnsi="Arial Narrow"/>
          <w:sz w:val="28"/>
          <w:szCs w:val="28"/>
        </w:rPr>
        <w:t xml:space="preserve">is progressing </w:t>
      </w:r>
      <w:r w:rsidR="007831CE">
        <w:rPr>
          <w:rFonts w:ascii="Arial Narrow" w:hAnsi="Arial Narrow"/>
          <w:sz w:val="28"/>
          <w:szCs w:val="28"/>
        </w:rPr>
        <w:t>at a breakneck speed.</w:t>
      </w:r>
    </w:p>
    <w:p w:rsidR="00AB1108" w:rsidRDefault="00AB1108" w:rsidP="002E0728">
      <w:pPr>
        <w:jc w:val="both"/>
        <w:rPr>
          <w:rFonts w:ascii="Arial Narrow" w:hAnsi="Arial Narrow"/>
          <w:sz w:val="28"/>
          <w:szCs w:val="28"/>
        </w:rPr>
      </w:pPr>
      <w:bookmarkStart w:id="0" w:name="_GoBack"/>
      <w:bookmarkEnd w:id="0"/>
    </w:p>
    <w:sectPr w:rsidR="00AB1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F7"/>
    <w:rsid w:val="000A7D31"/>
    <w:rsid w:val="000D476A"/>
    <w:rsid w:val="000D572F"/>
    <w:rsid w:val="0013217F"/>
    <w:rsid w:val="002E0728"/>
    <w:rsid w:val="002F75BA"/>
    <w:rsid w:val="003644F7"/>
    <w:rsid w:val="00417336"/>
    <w:rsid w:val="00456F32"/>
    <w:rsid w:val="00504BF7"/>
    <w:rsid w:val="00517A83"/>
    <w:rsid w:val="005306FB"/>
    <w:rsid w:val="005C4EED"/>
    <w:rsid w:val="00643F26"/>
    <w:rsid w:val="006F651E"/>
    <w:rsid w:val="00716A37"/>
    <w:rsid w:val="007831CE"/>
    <w:rsid w:val="00795616"/>
    <w:rsid w:val="007F04F7"/>
    <w:rsid w:val="009C002B"/>
    <w:rsid w:val="009F2CA0"/>
    <w:rsid w:val="00A41B60"/>
    <w:rsid w:val="00A81550"/>
    <w:rsid w:val="00AB1108"/>
    <w:rsid w:val="00AB549E"/>
    <w:rsid w:val="00AD29C6"/>
    <w:rsid w:val="00AF0693"/>
    <w:rsid w:val="00AF686B"/>
    <w:rsid w:val="00B01904"/>
    <w:rsid w:val="00B565B1"/>
    <w:rsid w:val="00BB0D39"/>
    <w:rsid w:val="00BC7D20"/>
    <w:rsid w:val="00C24145"/>
    <w:rsid w:val="00C47AC0"/>
    <w:rsid w:val="00D41B93"/>
    <w:rsid w:val="00D83ADC"/>
    <w:rsid w:val="00DA399D"/>
    <w:rsid w:val="00DA5828"/>
    <w:rsid w:val="00DB7597"/>
    <w:rsid w:val="00E1173D"/>
    <w:rsid w:val="00E267B5"/>
    <w:rsid w:val="00E51976"/>
    <w:rsid w:val="00EA2174"/>
    <w:rsid w:val="00EB02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B9B38-1EBA-490B-AE9D-67A674B3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Samarjeet - Corporate Communication</dc:creator>
  <cp:keywords/>
  <dc:description/>
  <cp:lastModifiedBy>Samarjeet - Corporate Communication</cp:lastModifiedBy>
  <cp:revision>43</cp:revision>
  <dcterms:created xsi:type="dcterms:W3CDTF">2022-05-04T05:58:00Z</dcterms:created>
  <dcterms:modified xsi:type="dcterms:W3CDTF">2022-05-24T06:00:00Z</dcterms:modified>
</cp:coreProperties>
</file>